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华文中宋" w:hAnsi="华文中宋" w:eastAsia="华文中宋" w:cs="黑体"/>
          <w:sz w:val="44"/>
          <w:szCs w:val="44"/>
        </w:rPr>
      </w:pPr>
    </w:p>
    <w:p>
      <w:pPr>
        <w:spacing w:line="660" w:lineRule="exact"/>
        <w:jc w:val="center"/>
        <w:rPr>
          <w:rFonts w:ascii="华文中宋" w:hAnsi="华文中宋" w:eastAsia="华文中宋" w:cstheme="majorEastAsia"/>
          <w:b/>
          <w:bCs/>
          <w:sz w:val="44"/>
          <w:szCs w:val="44"/>
        </w:rPr>
      </w:pPr>
      <w:r>
        <w:rPr>
          <w:rFonts w:hint="eastAsia" w:ascii="华文中宋" w:hAnsi="华文中宋" w:eastAsia="华文中宋" w:cstheme="majorEastAsia"/>
          <w:b/>
          <w:bCs/>
          <w:sz w:val="44"/>
          <w:szCs w:val="44"/>
        </w:rPr>
        <w:t>关于XX单位XXX等X名同志申报</w:t>
      </w:r>
    </w:p>
    <w:p>
      <w:pPr>
        <w:spacing w:line="660" w:lineRule="exact"/>
        <w:jc w:val="center"/>
        <w:rPr>
          <w:rFonts w:ascii="华文中宋" w:hAnsi="华文中宋" w:eastAsia="华文中宋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华文中宋" w:hAnsi="华文中宋" w:eastAsia="华文中宋" w:cstheme="majorEastAsia"/>
          <w:b/>
          <w:bCs/>
          <w:sz w:val="44"/>
          <w:szCs w:val="44"/>
        </w:rPr>
        <w:t>年度林业专业工程师评审的推荐函</w:t>
      </w:r>
    </w:p>
    <w:p>
      <w:pPr>
        <w:jc w:val="center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省林草局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林业专业中级评审委员会：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根据山西省林业和草原局《关于开展202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年林业专业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中、初级职称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评审工作的通知》要求，对申报林业专业工程师评审的人员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申报材料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逐一进行审核，经审核，现将符合申报条件的XXX等X名同志推荐意见汇报如下：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1.张XX，现任XX单位XXX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，正常晋升。该同志具备良好的科学精神、职业道德和敬业精神。学历条件、资历条件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考核条件均符合要求；业绩成果条件中符合第   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学术技术条件中符合第   条。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2.……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3.……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XXX等X名同志未受党纪政务处分，公示期间未收到对XXX等X名同志的任何反映，现推荐XXX等X名同志参加林业专业工程师专业技术职务资格评审。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                单位（盖章）：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                   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  月  日</w:t>
      </w:r>
    </w:p>
    <w:sectPr>
      <w:pgSz w:w="11906" w:h="16838"/>
      <w:pgMar w:top="1440" w:right="1701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49A1DB1"/>
    <w:rsid w:val="00146C8D"/>
    <w:rsid w:val="001E4693"/>
    <w:rsid w:val="003634C1"/>
    <w:rsid w:val="003926E8"/>
    <w:rsid w:val="003B72F2"/>
    <w:rsid w:val="005B611B"/>
    <w:rsid w:val="005D7D18"/>
    <w:rsid w:val="005E5D2B"/>
    <w:rsid w:val="005F46D7"/>
    <w:rsid w:val="006E430D"/>
    <w:rsid w:val="0071735F"/>
    <w:rsid w:val="00733609"/>
    <w:rsid w:val="00765197"/>
    <w:rsid w:val="007F7143"/>
    <w:rsid w:val="008F7740"/>
    <w:rsid w:val="00943BF2"/>
    <w:rsid w:val="00975DEA"/>
    <w:rsid w:val="009979F5"/>
    <w:rsid w:val="00A371E4"/>
    <w:rsid w:val="00A73CC4"/>
    <w:rsid w:val="00AC65DC"/>
    <w:rsid w:val="00B12C33"/>
    <w:rsid w:val="00B75375"/>
    <w:rsid w:val="00BF25B2"/>
    <w:rsid w:val="00C410BF"/>
    <w:rsid w:val="00C57898"/>
    <w:rsid w:val="00C6780D"/>
    <w:rsid w:val="00D010E5"/>
    <w:rsid w:val="00D53307"/>
    <w:rsid w:val="00D931E6"/>
    <w:rsid w:val="00E066DA"/>
    <w:rsid w:val="00E103B4"/>
    <w:rsid w:val="00E71A76"/>
    <w:rsid w:val="00E86EED"/>
    <w:rsid w:val="00ED1726"/>
    <w:rsid w:val="00ED5DA0"/>
    <w:rsid w:val="00F57C10"/>
    <w:rsid w:val="00FB3D27"/>
    <w:rsid w:val="00FF50A0"/>
    <w:rsid w:val="0FFE2435"/>
    <w:rsid w:val="11F45056"/>
    <w:rsid w:val="153C187E"/>
    <w:rsid w:val="3F512408"/>
    <w:rsid w:val="512EFD0F"/>
    <w:rsid w:val="649A1DB1"/>
    <w:rsid w:val="6A4961D0"/>
    <w:rsid w:val="6AFF18CA"/>
    <w:rsid w:val="7CF9645F"/>
    <w:rsid w:val="E6BB1712"/>
    <w:rsid w:val="F3BF7D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2017-09-30T19:03:00Z</dcterms:created>
  <dc:creator>Administrator</dc:creator>
  <cp:lastModifiedBy>greatwall</cp:lastModifiedBy>
  <dcterms:modified xsi:type="dcterms:W3CDTF">2023-07-24T14:35:34Z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