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60" w:lineRule="exact"/>
        <w:jc w:val="both"/>
        <w:textAlignment w:val="auto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山西省林业和草原局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科技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创新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青年拔尖人才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名单</w:t>
      </w:r>
    </w:p>
    <w:tbl>
      <w:tblPr>
        <w:tblStyle w:val="3"/>
        <w:tblpPr w:leftFromText="180" w:rightFromText="180" w:vertAnchor="text" w:horzAnchor="page" w:tblpX="2040" w:tblpY="609"/>
        <w:tblOverlap w:val="never"/>
        <w:tblW w:w="82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6090"/>
        <w:tblGridChange w:id="0">
          <w:tblGrid>
            <w:gridCol w:w="2200"/>
            <w:gridCol w:w="6090"/>
          </w:tblGrid>
        </w:tblGridChange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姚丽敏</w:t>
            </w: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山西省林业和草原科学研究院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  龙</w:t>
            </w: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山西省林业和草原科学研究院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帅</w:t>
            </w: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山西省林业和草原科学研究院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思</w:t>
            </w: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山西省林业和草原科学研究院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  欣</w:t>
            </w: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山西省林业和草原科学研究院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赵育鹏</w:t>
            </w: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山西省林业和草原科学研究院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" w:author="李娜娜" w:date="2025-08-19T15:56:04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3" w:hRule="atLeast"/>
        </w:trPr>
        <w:tc>
          <w:tcPr>
            <w:tcW w:w="2200" w:type="dxa"/>
            <w:shd w:val="clear" w:color="auto" w:fill="auto"/>
            <w:vAlign w:val="center"/>
            <w:tcPrChange w:id="2" w:author="李娜娜" w:date="2025-08-19T15:56:04Z">
              <w:tcPr>
                <w:tcW w:w="220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张春媛</w:t>
            </w:r>
          </w:p>
        </w:tc>
        <w:tc>
          <w:tcPr>
            <w:tcW w:w="6090" w:type="dxa"/>
            <w:shd w:val="clear" w:color="auto" w:fill="auto"/>
            <w:vAlign w:val="center"/>
            <w:tcPrChange w:id="3" w:author="李娜娜" w:date="2025-08-19T15:56:04Z">
              <w:tcPr>
                <w:tcW w:w="609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山西省林业和草原科学研究院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程  艳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山西省林业和草原工程总站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王振忠</w:t>
            </w: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山西省国有林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场和种苗工作总站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宋  璐</w:t>
            </w: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山西省国有林场和种苗工作总站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马彦广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山西省吕梁山国有林管理局油松种子园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贺文国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山西省桑干河杨树丰产林实验局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赵娜娜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长治市林业和草原发展中心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134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娜娜">
    <w15:presenceInfo w15:providerId="None" w15:userId="李娜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87"/>
    <w:rsid w:val="001B4812"/>
    <w:rsid w:val="003441B7"/>
    <w:rsid w:val="00936242"/>
    <w:rsid w:val="009A1976"/>
    <w:rsid w:val="00B07987"/>
    <w:rsid w:val="00E23A30"/>
    <w:rsid w:val="00E956D6"/>
    <w:rsid w:val="031F73F8"/>
    <w:rsid w:val="04307DED"/>
    <w:rsid w:val="049E7590"/>
    <w:rsid w:val="09AA3A47"/>
    <w:rsid w:val="0CBF2881"/>
    <w:rsid w:val="0ED42A3A"/>
    <w:rsid w:val="0F002195"/>
    <w:rsid w:val="100D423F"/>
    <w:rsid w:val="10EE2AA3"/>
    <w:rsid w:val="147C1E75"/>
    <w:rsid w:val="18AB2D1B"/>
    <w:rsid w:val="1F477823"/>
    <w:rsid w:val="25125DCB"/>
    <w:rsid w:val="29895E74"/>
    <w:rsid w:val="3A3C713E"/>
    <w:rsid w:val="3F920AB5"/>
    <w:rsid w:val="3FEE180E"/>
    <w:rsid w:val="51F81642"/>
    <w:rsid w:val="56FE6D71"/>
    <w:rsid w:val="66C87C90"/>
    <w:rsid w:val="6BE35462"/>
    <w:rsid w:val="6F807AA8"/>
    <w:rsid w:val="6FA37B24"/>
    <w:rsid w:val="6FF225D8"/>
    <w:rsid w:val="6FF78CAB"/>
    <w:rsid w:val="7198F3F4"/>
    <w:rsid w:val="ADED6DAD"/>
    <w:rsid w:val="BBBF13F6"/>
    <w:rsid w:val="EF781CA1"/>
    <w:rsid w:val="F7FBEA92"/>
    <w:rsid w:val="FEFE5E3D"/>
    <w:rsid w:val="FF7CC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609</Words>
  <Characters>952</Characters>
  <Lines>1</Lines>
  <Paragraphs>1</Paragraphs>
  <TotalTime>2</TotalTime>
  <ScaleCrop>false</ScaleCrop>
  <LinksUpToDate>false</LinksUpToDate>
  <CharactersWithSpaces>962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2019-06-13T14:36:00Z</dcterms:created>
  <dc:creator>Liu</dc:creator>
  <cp:lastModifiedBy>baixin</cp:lastModifiedBy>
  <cp:lastPrinted>2025-07-16T10:45:00Z</cp:lastPrinted>
  <dcterms:modified xsi:type="dcterms:W3CDTF">2025-08-19T15:56:11Z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9D015AE78FDF452BA78E830D32865A06_13</vt:lpwstr>
  </property>
  <property fmtid="{D5CDD505-2E9C-101B-9397-08002B2CF9AE}" pid="4" name="KSOTemplateDocerSaveRecord">
    <vt:lpwstr>eyJoZGlkIjoiYjdiMzM3NGRhZTQ0M2NkZmFkNDRkOTg1NjQyZmM2Y2YiLCJ1c2VySWQiOiIyNzMyMTg0NDAifQ==</vt:lpwstr>
  </property>
</Properties>
</file>